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Информация о проверках </w:t>
      </w:r>
    </w:p>
    <w:p w:rsidR="005B29B3" w:rsidRPr="0075280F" w:rsidRDefault="00844049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 с </w:t>
      </w:r>
      <w:r w:rsidR="00E504D7">
        <w:rPr>
          <w:b/>
          <w:color w:val="000000"/>
        </w:rPr>
        <w:t>13</w:t>
      </w:r>
      <w:r w:rsidR="0075280F" w:rsidRPr="0075280F">
        <w:rPr>
          <w:b/>
          <w:color w:val="000000"/>
        </w:rPr>
        <w:t xml:space="preserve"> августа</w:t>
      </w:r>
      <w:r w:rsidR="00A2085C" w:rsidRPr="0075280F">
        <w:rPr>
          <w:b/>
          <w:color w:val="000000"/>
        </w:rPr>
        <w:t xml:space="preserve"> 20</w:t>
      </w:r>
      <w:r w:rsidR="00AE5FB4" w:rsidRPr="0075280F">
        <w:rPr>
          <w:b/>
          <w:color w:val="000000"/>
        </w:rPr>
        <w:t>20</w:t>
      </w:r>
      <w:r w:rsidR="00A2085C" w:rsidRPr="0075280F">
        <w:rPr>
          <w:b/>
          <w:color w:val="000000"/>
        </w:rPr>
        <w:t xml:space="preserve"> года</w:t>
      </w:r>
      <w:r w:rsidR="009C4D2B" w:rsidRPr="0075280F">
        <w:rPr>
          <w:b/>
          <w:color w:val="000000"/>
        </w:rPr>
        <w:t xml:space="preserve"> по </w:t>
      </w:r>
      <w:bookmarkStart w:id="0" w:name="_GoBack"/>
      <w:bookmarkEnd w:id="0"/>
      <w:r w:rsidR="0075280F" w:rsidRPr="0075280F">
        <w:rPr>
          <w:b/>
          <w:color w:val="000000"/>
        </w:rPr>
        <w:t>1</w:t>
      </w:r>
      <w:r w:rsidR="00E504D7">
        <w:rPr>
          <w:b/>
          <w:color w:val="000000"/>
        </w:rPr>
        <w:t>9</w:t>
      </w:r>
      <w:r w:rsidR="0075280F" w:rsidRPr="0075280F">
        <w:rPr>
          <w:b/>
          <w:color w:val="000000"/>
        </w:rPr>
        <w:t xml:space="preserve"> августа</w:t>
      </w:r>
      <w:r w:rsidR="00A2085C" w:rsidRPr="0075280F">
        <w:rPr>
          <w:b/>
          <w:color w:val="000000"/>
        </w:rPr>
        <w:t xml:space="preserve"> 2020</w:t>
      </w:r>
      <w:r w:rsidRPr="0075280F">
        <w:rPr>
          <w:b/>
          <w:color w:val="000000"/>
        </w:rPr>
        <w:t xml:space="preserve"> года</w:t>
      </w:r>
    </w:p>
    <w:p w:rsidR="0075280F" w:rsidRPr="0075280F" w:rsidRDefault="0075280F" w:rsidP="00667839">
      <w:pPr>
        <w:ind w:firstLine="709"/>
        <w:jc w:val="both"/>
        <w:rPr>
          <w:bCs/>
          <w:color w:val="000000" w:themeColor="text1"/>
        </w:rPr>
      </w:pPr>
    </w:p>
    <w:p w:rsidR="007353A2" w:rsidRPr="00701ED0" w:rsidRDefault="007353A2" w:rsidP="00667839">
      <w:pPr>
        <w:ind w:firstLine="709"/>
        <w:jc w:val="both"/>
        <w:rPr>
          <w:bCs/>
        </w:rPr>
      </w:pPr>
      <w:r w:rsidRPr="00701ED0">
        <w:rPr>
          <w:bCs/>
        </w:rPr>
        <w:t xml:space="preserve">Внеплановая выездная проверка ООО «ГК «УЛК» в Лешуконском районе по требованию Архангельской межрайонной природоохранной прокуратуры. Выдано предписание об устранении нарушений </w:t>
      </w:r>
      <w:r w:rsidR="00F12D53" w:rsidRPr="00701ED0">
        <w:rPr>
          <w:bCs/>
        </w:rPr>
        <w:t>водного,</w:t>
      </w:r>
      <w:r w:rsidRPr="00701ED0">
        <w:rPr>
          <w:bCs/>
        </w:rPr>
        <w:t xml:space="preserve"> земельного законодательства, законодательства о недр</w:t>
      </w:r>
      <w:r w:rsidR="003A7409" w:rsidRPr="00701ED0">
        <w:rPr>
          <w:bCs/>
        </w:rPr>
        <w:t>ах</w:t>
      </w:r>
      <w:r w:rsidRPr="00701ED0">
        <w:rPr>
          <w:bCs/>
        </w:rPr>
        <w:t>.</w:t>
      </w:r>
    </w:p>
    <w:p w:rsidR="00A36728" w:rsidRPr="00D207E1" w:rsidRDefault="00A36728" w:rsidP="00667839">
      <w:pPr>
        <w:ind w:firstLine="709"/>
        <w:jc w:val="both"/>
        <w:rPr>
          <w:bCs/>
        </w:rPr>
      </w:pPr>
      <w:r w:rsidRPr="00821B56">
        <w:rPr>
          <w:bCs/>
        </w:rPr>
        <w:t xml:space="preserve">Внеплановая выездная проверка </w:t>
      </w:r>
      <w:proofErr w:type="gramStart"/>
      <w:r w:rsidRPr="00821B56">
        <w:rPr>
          <w:bCs/>
        </w:rPr>
        <w:t xml:space="preserve">соответствия соискателя лицензии </w:t>
      </w:r>
      <w:r w:rsidR="00EF444E" w:rsidRPr="00821B56">
        <w:rPr>
          <w:bCs/>
        </w:rPr>
        <w:t>индивидуального предпринимателя</w:t>
      </w:r>
      <w:r w:rsidRPr="00821B56">
        <w:rPr>
          <w:bCs/>
        </w:rPr>
        <w:t xml:space="preserve"> Вологодского района</w:t>
      </w:r>
      <w:proofErr w:type="gramEnd"/>
      <w:r w:rsidRPr="00821B56">
        <w:rPr>
          <w:bCs/>
        </w:rPr>
        <w:t xml:space="preserve"> лицензионным требованиям. Принято решение о предоставлении лицензии.</w:t>
      </w:r>
    </w:p>
    <w:p w:rsidR="0027019E" w:rsidRPr="00701ED0" w:rsidRDefault="0027019E" w:rsidP="00667839">
      <w:pPr>
        <w:ind w:firstLine="709"/>
        <w:jc w:val="both"/>
        <w:rPr>
          <w:bCs/>
        </w:rPr>
      </w:pPr>
    </w:p>
    <w:sectPr w:rsidR="0027019E" w:rsidRPr="00701ED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108</cp:revision>
  <dcterms:created xsi:type="dcterms:W3CDTF">2019-10-16T08:08:00Z</dcterms:created>
  <dcterms:modified xsi:type="dcterms:W3CDTF">2020-08-19T15:55:00Z</dcterms:modified>
</cp:coreProperties>
</file>